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/>
      </w:pPr>
      <w:r>
        <w:rPr/>
        <w:t>(papel timbrado)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(nome do Município), (data de expedição da carta).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Ao Tabelião de Protesto de Betim-MG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end"/>
        <w:rPr/>
      </w:pPr>
      <w:r>
        <w:rPr/>
        <w:t>Ref.: Anuência para Cancelamento de Protesto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 w:end="0"/>
        <w:jc w:val="both"/>
        <w:rPr/>
      </w:pPr>
      <w:r>
        <w:rPr/>
        <w:t xml:space="preserve">Sirvo-me da presente para solicitar a Vossa Senhoria as providências necessárias para o cancelamento do protesto lavrado em (data constante do instrumento de protesto), no Livro (nº do livro), às folhas (nº da folha), em que figura como devedor (nome do devedor), CPF/CNPJ (nº do documento), relativo ao (espécie do título) nº (nº do título), no valor de R$ (valor do título protestado), com vencimento em (data de vencimento), em decorrência de quitação. </w:t>
      </w:r>
    </w:p>
    <w:p>
      <w:pPr>
        <w:pStyle w:val="Normal"/>
        <w:ind w:firstLine="708" w:end="0"/>
        <w:jc w:val="both"/>
        <w:rPr/>
      </w:pPr>
      <w:r>
        <w:rPr/>
      </w:r>
    </w:p>
    <w:p>
      <w:pPr>
        <w:pStyle w:val="Normal"/>
        <w:ind w:firstLine="708" w:end="0"/>
        <w:jc w:val="both"/>
        <w:rPr/>
      </w:pPr>
      <w:r>
        <w:rPr/>
        <w:t>Sem mais, subscrevo.</w:t>
      </w:r>
    </w:p>
    <w:p>
      <w:pPr>
        <w:pStyle w:val="Normal"/>
        <w:ind w:firstLine="708" w:end="0"/>
        <w:jc w:val="both"/>
        <w:rPr/>
      </w:pPr>
      <w:r>
        <w:rPr/>
      </w:r>
    </w:p>
    <w:p>
      <w:pPr>
        <w:pStyle w:val="Normal"/>
        <w:ind w:firstLine="708" w:end="0"/>
        <w:jc w:val="both"/>
        <w:rPr/>
      </w:pPr>
      <w:r>
        <w:rPr/>
        <w:t>Atenciosamente,</w:t>
      </w:r>
    </w:p>
    <w:p>
      <w:pPr>
        <w:pStyle w:val="Normal"/>
        <w:ind w:firstLine="708" w:end="0"/>
        <w:jc w:val="both"/>
        <w:rPr/>
      </w:pPr>
      <w:r>
        <w:rPr/>
      </w:r>
    </w:p>
    <w:p>
      <w:pPr>
        <w:pStyle w:val="Normal"/>
        <w:ind w:firstLine="708" w:end="0"/>
        <w:jc w:val="both"/>
        <w:rPr/>
      </w:pPr>
      <w:r>
        <w:rPr/>
      </w:r>
    </w:p>
    <w:p>
      <w:pPr>
        <w:pStyle w:val="Normal"/>
        <w:ind w:firstLine="708" w:end="0"/>
        <w:jc w:val="both"/>
        <w:rPr/>
      </w:pPr>
      <w:r>
        <w:rPr/>
        <w:t>(Nome da empresa)</w:t>
      </w:r>
    </w:p>
    <w:p>
      <w:pPr>
        <w:pStyle w:val="Normal"/>
        <w:ind w:firstLine="708" w:end="0"/>
        <w:jc w:val="both"/>
        <w:rPr/>
      </w:pPr>
      <w:r>
        <w:rPr/>
        <w:t>CNPJ nº (número do CNPJ)</w:t>
      </w:r>
    </w:p>
    <w:p>
      <w:pPr>
        <w:pStyle w:val="Normal"/>
        <w:ind w:firstLine="708" w:end="0"/>
        <w:jc w:val="both"/>
        <w:rPr/>
      </w:pPr>
      <w:r>
        <w:rPr/>
        <w:t xml:space="preserve">(Nome do subscritor com firma reconhecida)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(endereço e telefone)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Instruções</w:t>
      </w:r>
      <w:r>
        <w:rPr>
          <w:b/>
        </w:rPr>
        <w:t>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Reconhecer a firma do signatário.</w:t>
      </w:r>
    </w:p>
    <w:p>
      <w:pPr>
        <w:pStyle w:val="Normal"/>
        <w:jc w:val="both"/>
        <w:rPr/>
      </w:pPr>
      <w:r>
        <w:rPr/>
        <w:t>Se pessoa jurídica a declaração deve estar assinada pelo(s) representante(s) legal(is) com poderes de dar quitação.</w:t>
      </w:r>
    </w:p>
    <w:p>
      <w:pPr>
        <w:pStyle w:val="Normal"/>
        <w:jc w:val="both"/>
        <w:rPr/>
      </w:pPr>
      <w:r>
        <w:rPr/>
        <w:t>O reconhecimento de firma com a indicação do nome da pessoa jurídica dispensa a apresentação de documento que comprove a representação legal.</w:t>
      </w:r>
    </w:p>
    <w:p>
      <w:pPr>
        <w:pStyle w:val="Normal"/>
        <w:jc w:val="both"/>
        <w:rPr>
          <w:u w:val="single"/>
        </w:rPr>
      </w:pPr>
      <w:r>
        <w:rPr/>
        <w:t>O reconhecimento de firma indicando apenas o nome do representante legal sem menção ao nome da pessoa jurídica deve estar acompanhado da cópia do documento que comprove a representação legal, tais como:</w:t>
      </w:r>
    </w:p>
    <w:p>
      <w:pPr>
        <w:pStyle w:val="Normal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Procuração Pública</w:t>
      </w:r>
      <w:r>
        <w:rPr/>
        <w:t xml:space="preserve"> com poderes específicos de dar quitação ou de fornecer declaração de anuência para fins de cancelamento de protesto perante o Tabelionato de Protesto.</w:t>
      </w:r>
    </w:p>
    <w:p>
      <w:pPr>
        <w:pStyle w:val="Normal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Sociedade empresária</w:t>
      </w:r>
      <w:r>
        <w:rPr/>
        <w:t>: Contrato social ou alteração contratual consolidada com cláusula de administração da sociedade registrada na Junta Comercial respectiva.</w:t>
      </w:r>
    </w:p>
    <w:p>
      <w:pPr>
        <w:pStyle w:val="Normal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Sociedade simples limitada</w:t>
      </w:r>
      <w:r>
        <w:rPr/>
        <w:t>: Contrato social ou alteração contratual consolidada com cláusula de administração da sociedade registrada no Cartório de Registro Civil das Pessoas Jurídicas respectivo.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u w:val="single"/>
        </w:rPr>
        <w:t>Sociedade anônima</w:t>
      </w:r>
      <w:r>
        <w:rPr/>
        <w:t>: Estatuto social ou alteração estatutária consolidada com cláusula de administração da sociedade acompanhada de Ata de eleição e posse dos administradores, ambos registrados na Junta Comercial respectiva.</w:t>
      </w:r>
    </w:p>
    <w:p>
      <w:pPr>
        <w:pStyle w:val="Normal"/>
        <w:jc w:val="both"/>
        <w:rPr/>
      </w:pPr>
      <w:r>
        <w:rPr/>
        <w:t>Não pode conter rasuras, nem acréscimo de dígitos, inclusive 0 (zero) no número do título.</w:t>
      </w:r>
    </w:p>
    <w:p>
      <w:pPr>
        <w:pStyle w:val="Normal"/>
        <w:jc w:val="both"/>
        <w:rPr/>
      </w:pPr>
      <w:r>
        <w:rPr/>
        <w:t>O valor do título protestado é o valor constante do instrumento de protesto e não o valor atualizado pago nesta data pelo devedor.</w:t>
      </w:r>
    </w:p>
    <w:p>
      <w:pPr>
        <w:pStyle w:val="Normal"/>
        <w:jc w:val="both"/>
        <w:rPr/>
      </w:pPr>
      <w:r>
        <w:rPr/>
        <w:t>O número do título deve ser idêntico ao mencionado no instrumento de protesto, portanto, não acrescentar dígitos ou letras após sua indicação, como “/01” ou “- A”. Contudo, se no instrumento de protesto houve a indicação da parcela com expressões do tipo “/01” ou “- A”, o número do título deve conter esta menção.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Esta declaração deverá estar assinada por todos quantos figuram no protesto, com firma(s) reconhecida(s). De acordo com a lei 9492/97.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Esta carta de anuência deverá estar acompanhada do seu respectivo requerimento.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SemEspaamento"/>
        <w:spacing w:lineRule="auto" w:line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Obs.: Qualquer rasura invalida este documento.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tLeast" w:line="160" w:before="280" w:after="280"/>
    </w:pPr>
    <w:rPr/>
  </w:style>
  <w:style w:type="paragraph" w:styleId="SemEspaamento">
    <w:name w:val="Sem Espaçamento"/>
    <w:qFormat/>
    <w:pPr>
      <w:widowControl w:val="false"/>
      <w:suppressAutoHyphens w:val="true"/>
      <w:bidi w:val="0"/>
    </w:pPr>
    <w:rPr>
      <w:rFonts w:ascii="Times New Roman" w:hAnsi="Times New Roman" w:eastAsia="Arial Unicode MS" w:cs="Mangal"/>
      <w:color w:val="auto"/>
      <w:kern w:val="2"/>
      <w:sz w:val="24"/>
      <w:szCs w:val="21"/>
      <w:lang w:val="pt-BR" w:bidi="hi-IN" w:eastAsia="zh-C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LibreOffice/24.2.0.3$Windows_X86_64 LibreOffice_project/da48488a73ddd66ea24cf16bbc4f7b9c08e9bea1</Application>
  <AppVersion>15.0000</AppVersion>
  <Pages>3</Pages>
  <Words>423</Words>
  <Characters>2391</Characters>
  <CharactersWithSpaces>2788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2013-02-20T17:09:00Z</dcterms:created>
  <dc:creator>Reinaldo Velloso dos Santos</dc:creator>
  <dc:description/>
  <cp:keywords/>
  <dc:language>pt-BR</dc:language>
  <cp:lastModifiedBy>TerminalX</cp:lastModifiedBy>
  <cp:lastPrinted>2013-12-04T11:30:00Z</cp:lastPrinted>
  <dcterms:modified xsi:type="dcterms:W3CDTF">2016-06-29T10:44:00Z</dcterms:modified>
  <cp:revision>4</cp:revision>
  <dc:subject/>
  <dc:title>(papel timbrado)</dc:title>
</cp:coreProperties>
</file>